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page" w:horzAnchor="margin" w:tblpXSpec="center" w:tblpY="1854"/>
        <w:tblW w:w="1447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2"/>
        <w:gridCol w:w="2224"/>
        <w:gridCol w:w="1911"/>
        <w:gridCol w:w="4135"/>
        <w:gridCol w:w="5444"/>
      </w:tblGrid>
      <w:tr w:rsidR="00986B26" w:rsidTr="00542EE8">
        <w:trPr>
          <w:gridBefore w:val="2"/>
          <w:wBefore w:w="2986" w:type="dxa"/>
          <w:trHeight w:val="705"/>
        </w:trPr>
        <w:tc>
          <w:tcPr>
            <w:tcW w:w="11490" w:type="dxa"/>
            <w:gridSpan w:val="3"/>
            <w:shd w:val="clear" w:color="auto" w:fill="EEECE1" w:themeFill="background2"/>
            <w:vAlign w:val="center"/>
          </w:tcPr>
          <w:p w:rsidR="00986B26" w:rsidRPr="00113C7D" w:rsidRDefault="00337655" w:rsidP="00542EE8">
            <w:pPr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EDUCAZIONE FISICA</w:t>
            </w:r>
            <w:r w:rsidR="00986B26">
              <w:rPr>
                <w:b/>
              </w:rPr>
              <w:t xml:space="preserve">    SCUOLA PRIMARIA          </w:t>
            </w:r>
            <w:r w:rsidR="00BB3500">
              <w:rPr>
                <w:b/>
              </w:rPr>
              <w:t xml:space="preserve">           Classe 3a</w:t>
            </w:r>
          </w:p>
        </w:tc>
      </w:tr>
      <w:tr w:rsidR="00986B26" w:rsidTr="00542EE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762" w:type="dxa"/>
            <w:vMerge w:val="restart"/>
            <w:shd w:val="clear" w:color="auto" w:fill="auto"/>
          </w:tcPr>
          <w:p w:rsidR="00986B26" w:rsidRDefault="00986B26" w:rsidP="00986B26"/>
          <w:p w:rsidR="00986B26" w:rsidRDefault="00986B26" w:rsidP="00986B26"/>
          <w:p w:rsidR="00986B26" w:rsidRDefault="00986B26" w:rsidP="00986B26"/>
          <w:p w:rsidR="00986B26" w:rsidRDefault="00986B26" w:rsidP="00986B26"/>
          <w:p w:rsidR="00986B26" w:rsidRDefault="00986B26" w:rsidP="00986B26">
            <w:r>
              <w:t>1</w:t>
            </w:r>
          </w:p>
        </w:tc>
        <w:tc>
          <w:tcPr>
            <w:tcW w:w="4135" w:type="dxa"/>
            <w:gridSpan w:val="2"/>
            <w:shd w:val="clear" w:color="auto" w:fill="FFC000"/>
            <w:vAlign w:val="center"/>
          </w:tcPr>
          <w:p w:rsidR="00986B26" w:rsidRPr="007A138C" w:rsidRDefault="00986B26" w:rsidP="00542EE8">
            <w:pPr>
              <w:jc w:val="center"/>
              <w:rPr>
                <w:b/>
              </w:rPr>
            </w:pPr>
            <w:r w:rsidRPr="007A138C">
              <w:rPr>
                <w:b/>
              </w:rPr>
              <w:t>COMPETENZE</w:t>
            </w:r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986B26" w:rsidRPr="007A138C" w:rsidRDefault="00986B26" w:rsidP="00542EE8">
            <w:pPr>
              <w:jc w:val="center"/>
              <w:rPr>
                <w:b/>
              </w:rPr>
            </w:pPr>
            <w:r w:rsidRPr="007A138C">
              <w:rPr>
                <w:b/>
              </w:rPr>
              <w:t>CONOSCENZE</w:t>
            </w:r>
          </w:p>
        </w:tc>
        <w:tc>
          <w:tcPr>
            <w:tcW w:w="5444" w:type="dxa"/>
            <w:shd w:val="clear" w:color="auto" w:fill="FFFF00"/>
            <w:vAlign w:val="center"/>
          </w:tcPr>
          <w:p w:rsidR="00986B26" w:rsidRPr="007A138C" w:rsidRDefault="00986B26" w:rsidP="00542EE8">
            <w:pPr>
              <w:jc w:val="center"/>
              <w:rPr>
                <w:b/>
              </w:rPr>
            </w:pPr>
            <w:r w:rsidRPr="007A138C">
              <w:rPr>
                <w:b/>
              </w:rPr>
              <w:t>ABILITA’</w:t>
            </w:r>
          </w:p>
        </w:tc>
      </w:tr>
      <w:tr w:rsidR="00986B26" w:rsidTr="00542EE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16"/>
        </w:trPr>
        <w:tc>
          <w:tcPr>
            <w:tcW w:w="762" w:type="dxa"/>
            <w:vMerge/>
            <w:shd w:val="clear" w:color="auto" w:fill="auto"/>
          </w:tcPr>
          <w:p w:rsidR="00986B26" w:rsidRDefault="00986B26" w:rsidP="00986B26"/>
        </w:tc>
        <w:tc>
          <w:tcPr>
            <w:tcW w:w="4135" w:type="dxa"/>
            <w:gridSpan w:val="2"/>
          </w:tcPr>
          <w:p w:rsidR="00986B26" w:rsidRDefault="00986B26" w:rsidP="00986B26">
            <w:r>
              <w:t>Acquisire consapevolezza di sé attraverso l’osservazione del proprio corpo , la padronanza degli schemi motori e posturali.</w:t>
            </w:r>
          </w:p>
        </w:tc>
        <w:tc>
          <w:tcPr>
            <w:tcW w:w="4135" w:type="dxa"/>
            <w:tcBorders>
              <w:bottom w:val="single" w:sz="4" w:space="0" w:color="auto"/>
            </w:tcBorders>
          </w:tcPr>
          <w:p w:rsidR="00EB0113" w:rsidRDefault="00BB3500" w:rsidP="00EB0113">
            <w:r>
              <w:t>- Semplici sequenze ritmiche con il proprio corpo e con gli attrezzi.</w:t>
            </w:r>
          </w:p>
          <w:p w:rsidR="00BB3500" w:rsidRDefault="00BB3500" w:rsidP="00EB0113"/>
          <w:p w:rsidR="00BB3500" w:rsidRDefault="00BB3500" w:rsidP="00EB0113">
            <w:r>
              <w:t>- Organizzazione e gestione del corpo in riferimento alle principali coordinate spaziali e temporali e a strutture ritmiche.</w:t>
            </w:r>
          </w:p>
        </w:tc>
        <w:tc>
          <w:tcPr>
            <w:tcW w:w="5444" w:type="dxa"/>
          </w:tcPr>
          <w:p w:rsidR="00BB3500" w:rsidRDefault="00BB3500" w:rsidP="00BB3500">
            <w:r>
              <w:t>- Eseguire movimenti con il corpo per esercitare la lateralizzazione.</w:t>
            </w:r>
          </w:p>
          <w:p w:rsidR="003544E5" w:rsidRDefault="003544E5" w:rsidP="00986B26"/>
        </w:tc>
      </w:tr>
      <w:tr w:rsidR="00986B26" w:rsidTr="00542EE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54"/>
        </w:trPr>
        <w:tc>
          <w:tcPr>
            <w:tcW w:w="762" w:type="dxa"/>
            <w:shd w:val="clear" w:color="auto" w:fill="auto"/>
          </w:tcPr>
          <w:p w:rsidR="00986B26" w:rsidRDefault="00986B26" w:rsidP="00986B26">
            <w:r>
              <w:t>2</w:t>
            </w:r>
          </w:p>
        </w:tc>
        <w:tc>
          <w:tcPr>
            <w:tcW w:w="4135" w:type="dxa"/>
            <w:gridSpan w:val="2"/>
          </w:tcPr>
          <w:p w:rsidR="00986B26" w:rsidRDefault="00986B26" w:rsidP="00986B26">
            <w:r>
              <w:t>Utilizzare il linguaggio corporeo e motorio per comunicare ed esprimere i propri stati d’animo.</w:t>
            </w:r>
          </w:p>
        </w:tc>
        <w:tc>
          <w:tcPr>
            <w:tcW w:w="4135" w:type="dxa"/>
            <w:tcBorders>
              <w:top w:val="single" w:sz="4" w:space="0" w:color="auto"/>
            </w:tcBorders>
          </w:tcPr>
          <w:p w:rsidR="00986B26" w:rsidRDefault="00BB3500" w:rsidP="00986B26">
            <w:r>
              <w:t>- Il corpo e il movimento per esprimersi , comunicare stati d’animo , emozioni e sentimenti anche nelle forme di drammatizzazione e della danza.</w:t>
            </w:r>
          </w:p>
        </w:tc>
        <w:tc>
          <w:tcPr>
            <w:tcW w:w="5444" w:type="dxa"/>
          </w:tcPr>
          <w:p w:rsidR="003544E5" w:rsidRDefault="003544E5" w:rsidP="00BB3500">
            <w:r>
              <w:t xml:space="preserve">- </w:t>
            </w:r>
            <w:r w:rsidR="00BB3500">
              <w:t>Utilizzare in forma originale modalità espressive e corporee.</w:t>
            </w:r>
          </w:p>
        </w:tc>
      </w:tr>
      <w:tr w:rsidR="00986B26" w:rsidTr="00542EE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8"/>
        </w:trPr>
        <w:tc>
          <w:tcPr>
            <w:tcW w:w="762" w:type="dxa"/>
            <w:shd w:val="clear" w:color="auto" w:fill="auto"/>
          </w:tcPr>
          <w:p w:rsidR="00986B26" w:rsidRDefault="00986B26" w:rsidP="00986B26">
            <w:r>
              <w:t>3</w:t>
            </w:r>
          </w:p>
        </w:tc>
        <w:tc>
          <w:tcPr>
            <w:tcW w:w="4135" w:type="dxa"/>
            <w:gridSpan w:val="2"/>
          </w:tcPr>
          <w:p w:rsidR="00986B26" w:rsidRDefault="00986B26" w:rsidP="00986B26">
            <w:r>
              <w:t>Comprendere all’interno delle varie occasioni di gioco e di sport il valore delle regole , l’importanza di rispettarle e il rispetto reciproco.</w:t>
            </w:r>
          </w:p>
        </w:tc>
        <w:tc>
          <w:tcPr>
            <w:tcW w:w="4135" w:type="dxa"/>
          </w:tcPr>
          <w:p w:rsidR="00986B26" w:rsidRDefault="003544E5" w:rsidP="00BB3500">
            <w:r>
              <w:t xml:space="preserve">- </w:t>
            </w:r>
            <w:r w:rsidR="00BB3500">
              <w:t>Cooperazione ed interazione positiva con gli altri.</w:t>
            </w:r>
          </w:p>
          <w:p w:rsidR="00BB3500" w:rsidRDefault="00BB3500" w:rsidP="00BB3500"/>
          <w:p w:rsidR="00BB3500" w:rsidRDefault="00BB3500" w:rsidP="00BB3500">
            <w:r>
              <w:t>- Il valore delle regole e l’importanza di rispettarle nelle varie occasioni di gioco e di sport.</w:t>
            </w:r>
          </w:p>
        </w:tc>
        <w:tc>
          <w:tcPr>
            <w:tcW w:w="5444" w:type="dxa"/>
          </w:tcPr>
          <w:p w:rsidR="00986B26" w:rsidRDefault="003544E5" w:rsidP="00BB3500">
            <w:r>
              <w:t xml:space="preserve">- </w:t>
            </w:r>
            <w:r w:rsidR="00BB3500">
              <w:t>Partecipare attivamente alle varie forme di gioco , organizzate anche in forma di gara , collaborando con gli altri.</w:t>
            </w:r>
          </w:p>
          <w:p w:rsidR="00BB3500" w:rsidRDefault="00BB3500" w:rsidP="00BB3500"/>
          <w:p w:rsidR="00BB3500" w:rsidRDefault="00BB3500" w:rsidP="00BB3500">
            <w:r>
              <w:t>- Rispettare le regole nella competizione sportiva.</w:t>
            </w:r>
          </w:p>
        </w:tc>
      </w:tr>
      <w:tr w:rsidR="00986B26" w:rsidTr="00542EE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762" w:type="dxa"/>
            <w:shd w:val="clear" w:color="auto" w:fill="auto"/>
          </w:tcPr>
          <w:p w:rsidR="00986B26" w:rsidRDefault="00986B26" w:rsidP="00986B26">
            <w:r>
              <w:t>4</w:t>
            </w:r>
          </w:p>
        </w:tc>
        <w:tc>
          <w:tcPr>
            <w:tcW w:w="4135" w:type="dxa"/>
            <w:gridSpan w:val="2"/>
          </w:tcPr>
          <w:p w:rsidR="00986B26" w:rsidRDefault="00542EE8" w:rsidP="00986B26">
            <w:r>
              <w:t>Individuare comportamenti e stili di vita utili ad una sana attività fisica e benessere</w:t>
            </w:r>
          </w:p>
        </w:tc>
        <w:tc>
          <w:tcPr>
            <w:tcW w:w="4135" w:type="dxa"/>
          </w:tcPr>
          <w:p w:rsidR="00367A16" w:rsidRDefault="00367A16" w:rsidP="00986B26">
            <w:r>
              <w:t>-Stare bene in palestra .</w:t>
            </w:r>
          </w:p>
          <w:p w:rsidR="00367A16" w:rsidRDefault="00367A16" w:rsidP="00986B26">
            <w:r>
              <w:t>-Norme principali per la prevenzione e tutela.</w:t>
            </w:r>
          </w:p>
          <w:p w:rsidR="00B64C7B" w:rsidRDefault="00367A16" w:rsidP="00986B26">
            <w:r>
              <w:t>-Principi per una corretta alimentazione.</w:t>
            </w:r>
            <w:r w:rsidR="00B64C7B">
              <w:t>.</w:t>
            </w:r>
          </w:p>
        </w:tc>
        <w:tc>
          <w:tcPr>
            <w:tcW w:w="5444" w:type="dxa"/>
          </w:tcPr>
          <w:p w:rsidR="00B64C7B" w:rsidRDefault="00367A16" w:rsidP="00986B26">
            <w:r>
              <w:t>-Conoscere e utilizzare in modo corretto appropriato gli attrezzi e gli spazi di attivita’.</w:t>
            </w:r>
          </w:p>
          <w:p w:rsidR="00367A16" w:rsidRDefault="00367A16" w:rsidP="00986B26">
            <w:r>
              <w:t>-Percepire e riconoscere “sensazioni di benessere “legate all’attivita’ ludico-motoria.</w:t>
            </w:r>
          </w:p>
        </w:tc>
      </w:tr>
    </w:tbl>
    <w:p w:rsidR="00E92FDB" w:rsidRDefault="00E92FDB"/>
    <w:sectPr w:rsidR="00E92FDB" w:rsidSect="00542EE8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36EB0"/>
    <w:multiLevelType w:val="hybridMultilevel"/>
    <w:tmpl w:val="81D0988C"/>
    <w:lvl w:ilvl="0" w:tplc="AE26743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8F4A9A"/>
    <w:multiLevelType w:val="hybridMultilevel"/>
    <w:tmpl w:val="5B7ACD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E957B1"/>
    <w:multiLevelType w:val="hybridMultilevel"/>
    <w:tmpl w:val="CAD04388"/>
    <w:lvl w:ilvl="0" w:tplc="2E74771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9054DC"/>
    <w:multiLevelType w:val="hybridMultilevel"/>
    <w:tmpl w:val="A19AFF46"/>
    <w:lvl w:ilvl="0" w:tplc="B416412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A6018F"/>
    <w:multiLevelType w:val="hybridMultilevel"/>
    <w:tmpl w:val="75CC9C3C"/>
    <w:lvl w:ilvl="0" w:tplc="5AB8C0F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38020B"/>
    <w:multiLevelType w:val="hybridMultilevel"/>
    <w:tmpl w:val="79E262E6"/>
    <w:lvl w:ilvl="0" w:tplc="F4E20A0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631D1C"/>
    <w:multiLevelType w:val="hybridMultilevel"/>
    <w:tmpl w:val="04A0CECC"/>
    <w:lvl w:ilvl="0" w:tplc="1C7285D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9E213A"/>
    <w:multiLevelType w:val="hybridMultilevel"/>
    <w:tmpl w:val="5A4ED120"/>
    <w:lvl w:ilvl="0" w:tplc="AAE46AA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9807C9"/>
    <w:multiLevelType w:val="hybridMultilevel"/>
    <w:tmpl w:val="6660E646"/>
    <w:lvl w:ilvl="0" w:tplc="0D9EB29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290573"/>
    <w:multiLevelType w:val="hybridMultilevel"/>
    <w:tmpl w:val="182E1FBA"/>
    <w:lvl w:ilvl="0" w:tplc="5C12B8E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871C85"/>
    <w:multiLevelType w:val="hybridMultilevel"/>
    <w:tmpl w:val="9F5C092C"/>
    <w:lvl w:ilvl="0" w:tplc="7E18065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AA7BD1"/>
    <w:multiLevelType w:val="hybridMultilevel"/>
    <w:tmpl w:val="C6486C22"/>
    <w:lvl w:ilvl="0" w:tplc="CF68476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4"/>
  </w:num>
  <w:num w:numId="5">
    <w:abstractNumId w:val="0"/>
  </w:num>
  <w:num w:numId="6">
    <w:abstractNumId w:val="10"/>
  </w:num>
  <w:num w:numId="7">
    <w:abstractNumId w:val="11"/>
  </w:num>
  <w:num w:numId="8">
    <w:abstractNumId w:val="2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C7D"/>
    <w:rsid w:val="00113C7D"/>
    <w:rsid w:val="00205F19"/>
    <w:rsid w:val="00337655"/>
    <w:rsid w:val="003544E5"/>
    <w:rsid w:val="00367A16"/>
    <w:rsid w:val="00542EE8"/>
    <w:rsid w:val="007975C0"/>
    <w:rsid w:val="007A138C"/>
    <w:rsid w:val="00814C5F"/>
    <w:rsid w:val="00986B26"/>
    <w:rsid w:val="00B64C7B"/>
    <w:rsid w:val="00BB3500"/>
    <w:rsid w:val="00BD5422"/>
    <w:rsid w:val="00E116C5"/>
    <w:rsid w:val="00E92FDB"/>
    <w:rsid w:val="00EB01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13C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986B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13C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986B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seven</dc:creator>
  <cp:lastModifiedBy>DOCENTI</cp:lastModifiedBy>
  <cp:revision>2</cp:revision>
  <dcterms:created xsi:type="dcterms:W3CDTF">2015-11-27T08:33:00Z</dcterms:created>
  <dcterms:modified xsi:type="dcterms:W3CDTF">2015-11-27T08:33:00Z</dcterms:modified>
</cp:coreProperties>
</file>